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EC68" w14:textId="74C3A772" w:rsidR="00394187" w:rsidRPr="008716A2" w:rsidRDefault="00394187" w:rsidP="00394187">
      <w:pPr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5F60896" wp14:editId="3AB421A8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863725" cy="488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S DOLNOBREZANSK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E0" w:rsidRPr="008716A2">
        <w:rPr>
          <w:rFonts w:ascii="Arial" w:hAnsi="Arial" w:cs="Arial"/>
          <w:sz w:val="16"/>
          <w:szCs w:val="16"/>
        </w:rPr>
        <w:t xml:space="preserve">Technické služby </w:t>
      </w:r>
      <w:proofErr w:type="spellStart"/>
      <w:r w:rsidR="00B82275" w:rsidRPr="008716A2">
        <w:rPr>
          <w:rFonts w:ascii="Arial" w:hAnsi="Arial" w:cs="Arial"/>
          <w:sz w:val="16"/>
          <w:szCs w:val="16"/>
        </w:rPr>
        <w:t>Dolnobřežanska</w:t>
      </w:r>
      <w:proofErr w:type="spellEnd"/>
      <w:r w:rsidR="00ED6BED" w:rsidRPr="008716A2">
        <w:rPr>
          <w:rFonts w:ascii="Arial" w:hAnsi="Arial" w:cs="Arial"/>
          <w:sz w:val="16"/>
          <w:szCs w:val="16"/>
        </w:rPr>
        <w:t>,</w:t>
      </w:r>
      <w:r w:rsidR="00B57FE0" w:rsidRPr="008716A2">
        <w:rPr>
          <w:rFonts w:ascii="Arial" w:hAnsi="Arial" w:cs="Arial"/>
          <w:sz w:val="16"/>
          <w:szCs w:val="16"/>
        </w:rPr>
        <w:t xml:space="preserve"> </w:t>
      </w:r>
      <w:r w:rsidRPr="008716A2">
        <w:rPr>
          <w:rFonts w:ascii="Arial" w:hAnsi="Arial" w:cs="Arial"/>
          <w:sz w:val="16"/>
          <w:szCs w:val="16"/>
        </w:rPr>
        <w:t>s.r.o.</w:t>
      </w:r>
    </w:p>
    <w:p w14:paraId="5BB22600" w14:textId="26ECCDFF" w:rsidR="00B57FE0" w:rsidRPr="008716A2" w:rsidRDefault="00B57FE0" w:rsidP="00394187">
      <w:pPr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sz w:val="16"/>
          <w:szCs w:val="16"/>
        </w:rPr>
        <w:t>Vestecká 3</w:t>
      </w:r>
    </w:p>
    <w:p w14:paraId="5C68AE22" w14:textId="63F0A5EB" w:rsidR="00B57FE0" w:rsidRPr="008716A2" w:rsidRDefault="00203705" w:rsidP="00B57F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252 50 Vestec</w:t>
      </w:r>
    </w:p>
    <w:p w14:paraId="36ED29EA" w14:textId="77777777" w:rsidR="00B57FE0" w:rsidRPr="008716A2" w:rsidRDefault="00B57FE0" w:rsidP="002F23AA">
      <w:pPr>
        <w:tabs>
          <w:tab w:val="center" w:pos="2900"/>
        </w:tabs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sz w:val="16"/>
          <w:szCs w:val="16"/>
        </w:rPr>
        <w:t>IČ:03711617, DIČ:CZ03711617</w:t>
      </w:r>
      <w:r w:rsidR="002F23AA" w:rsidRPr="008716A2">
        <w:rPr>
          <w:rFonts w:ascii="Arial" w:hAnsi="Arial" w:cs="Arial"/>
          <w:sz w:val="16"/>
          <w:szCs w:val="16"/>
        </w:rPr>
        <w:tab/>
      </w:r>
    </w:p>
    <w:p w14:paraId="436DCE80" w14:textId="1ED9D6CF" w:rsidR="00B57FE0" w:rsidRPr="008716A2" w:rsidRDefault="00B57FE0" w:rsidP="00B57FE0">
      <w:pPr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sz w:val="16"/>
          <w:szCs w:val="16"/>
        </w:rPr>
        <w:t xml:space="preserve">e-mail: </w:t>
      </w:r>
      <w:hyperlink r:id="rId8" w:history="1">
        <w:r w:rsidR="00203705" w:rsidRPr="00DE69AB">
          <w:rPr>
            <w:rStyle w:val="Hypertextovodkaz"/>
            <w:rFonts w:ascii="Arial" w:hAnsi="Arial" w:cs="Arial"/>
            <w:sz w:val="16"/>
            <w:szCs w:val="16"/>
          </w:rPr>
          <w:t>vak@tsdb.cz</w:t>
        </w:r>
      </w:hyperlink>
    </w:p>
    <w:p w14:paraId="6697CBD4" w14:textId="4CA101EF" w:rsidR="00B57FE0" w:rsidRPr="008716A2" w:rsidRDefault="00394187" w:rsidP="00B57FE0">
      <w:pPr>
        <w:rPr>
          <w:rFonts w:ascii="Calibri" w:hAnsi="Calibri"/>
          <w:shd w:val="clear" w:color="auto" w:fill="9EACCA"/>
        </w:rPr>
      </w:pPr>
      <w:r w:rsidRPr="008716A2">
        <w:rPr>
          <w:rFonts w:ascii="Arial" w:hAnsi="Arial" w:cs="Arial"/>
          <w:sz w:val="16"/>
          <w:szCs w:val="16"/>
        </w:rPr>
        <w:t xml:space="preserve">web: </w:t>
      </w:r>
      <w:hyperlink r:id="rId9" w:history="1">
        <w:r w:rsidR="00492A36" w:rsidRPr="008716A2">
          <w:rPr>
            <w:rStyle w:val="Hypertextovodkaz"/>
            <w:rFonts w:ascii="Arial" w:hAnsi="Arial" w:cs="Arial"/>
            <w:color w:val="0070C0"/>
            <w:sz w:val="16"/>
            <w:szCs w:val="16"/>
          </w:rPr>
          <w:t>www.tsdb.cz</w:t>
        </w:r>
      </w:hyperlink>
    </w:p>
    <w:p w14:paraId="68738138" w14:textId="77777777" w:rsidR="00B57FE0" w:rsidRPr="008716A2" w:rsidRDefault="00B57FE0" w:rsidP="00B57FE0">
      <w:pPr>
        <w:rPr>
          <w:rFonts w:ascii="Times" w:hAnsi="Times"/>
          <w:sz w:val="20"/>
        </w:rPr>
      </w:pPr>
      <w:r w:rsidRPr="008716A2"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C0898" wp14:editId="50626B8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1F7B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" strokecolor="#a5a5a5 [2092]" strokeweight="1pt">
                <v:stroke joinstyle="miter"/>
              </v:line>
            </w:pict>
          </mc:Fallback>
        </mc:AlternateContent>
      </w:r>
    </w:p>
    <w:p w14:paraId="32312F31" w14:textId="77777777" w:rsidR="00FB08E0" w:rsidRDefault="00FB08E0" w:rsidP="00B57FE0"/>
    <w:p w14:paraId="23EC2938" w14:textId="77777777" w:rsidR="00B57FE0" w:rsidRDefault="00B57FE0" w:rsidP="00B57FE0"/>
    <w:p w14:paraId="17E649C7" w14:textId="5F3F3B3D" w:rsidR="002D741B" w:rsidRPr="002F6230" w:rsidRDefault="002F6230" w:rsidP="00166F6D">
      <w:pPr>
        <w:jc w:val="center"/>
        <w:rPr>
          <w:rFonts w:ascii="Arial" w:hAnsi="Arial" w:cs="Arial"/>
          <w:sz w:val="48"/>
          <w:szCs w:val="48"/>
        </w:rPr>
      </w:pPr>
      <w:r w:rsidRPr="002F6230">
        <w:rPr>
          <w:rFonts w:ascii="Arial" w:hAnsi="Arial" w:cs="Arial"/>
          <w:sz w:val="48"/>
          <w:szCs w:val="48"/>
        </w:rPr>
        <w:t xml:space="preserve">Oznámení </w:t>
      </w:r>
      <w:r w:rsidR="002D741B" w:rsidRPr="002F6230">
        <w:rPr>
          <w:rFonts w:ascii="Arial" w:hAnsi="Arial" w:cs="Arial"/>
          <w:sz w:val="48"/>
          <w:szCs w:val="48"/>
        </w:rPr>
        <w:t xml:space="preserve"> </w:t>
      </w:r>
    </w:p>
    <w:p w14:paraId="108E1C9C" w14:textId="68892F75" w:rsidR="00166F6D" w:rsidRPr="002F6230" w:rsidRDefault="002D741B" w:rsidP="00166F6D">
      <w:pPr>
        <w:jc w:val="center"/>
        <w:rPr>
          <w:rFonts w:ascii="Arial" w:hAnsi="Arial" w:cs="Arial"/>
          <w:sz w:val="48"/>
          <w:szCs w:val="48"/>
        </w:rPr>
      </w:pPr>
      <w:r w:rsidRPr="002F6230">
        <w:rPr>
          <w:rFonts w:ascii="Arial" w:hAnsi="Arial" w:cs="Arial"/>
          <w:sz w:val="48"/>
          <w:szCs w:val="48"/>
        </w:rPr>
        <w:t xml:space="preserve">o </w:t>
      </w:r>
      <w:r w:rsidR="00F35ADA">
        <w:rPr>
          <w:rFonts w:ascii="Arial" w:hAnsi="Arial" w:cs="Arial"/>
          <w:sz w:val="48"/>
          <w:szCs w:val="48"/>
        </w:rPr>
        <w:t>preventivním</w:t>
      </w:r>
      <w:r w:rsidR="002F6230" w:rsidRPr="002F6230">
        <w:rPr>
          <w:rFonts w:ascii="Arial" w:hAnsi="Arial" w:cs="Arial"/>
          <w:sz w:val="48"/>
          <w:szCs w:val="48"/>
        </w:rPr>
        <w:t xml:space="preserve"> čištění kanalizace </w:t>
      </w:r>
    </w:p>
    <w:p w14:paraId="59A29832" w14:textId="73DC2C5A" w:rsidR="00166F6D" w:rsidRDefault="00166F6D" w:rsidP="00166F6D">
      <w:pPr>
        <w:jc w:val="center"/>
        <w:rPr>
          <w:rFonts w:ascii="Arial" w:hAnsi="Arial" w:cs="Arial"/>
          <w:sz w:val="48"/>
          <w:szCs w:val="48"/>
        </w:rPr>
      </w:pPr>
    </w:p>
    <w:p w14:paraId="5B55A9AA" w14:textId="609E651E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  <w:r w:rsidRPr="00F35ADA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7BEC9E09" wp14:editId="4B605F36">
            <wp:simplePos x="0" y="0"/>
            <wp:positionH relativeFrom="column">
              <wp:posOffset>1929090</wp:posOffset>
            </wp:positionH>
            <wp:positionV relativeFrom="paragraph">
              <wp:posOffset>209810</wp:posOffset>
            </wp:positionV>
            <wp:extent cx="1731871" cy="1029600"/>
            <wp:effectExtent l="0" t="0" r="1905" b="0"/>
            <wp:wrapNone/>
            <wp:docPr id="21312763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763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1871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979F3" w14:textId="77777777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4BB6F5C6" w14:textId="77777777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1A6EDEE7" w14:textId="77777777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426F1F62" w14:textId="77777777" w:rsidR="00F35ADA" w:rsidRPr="002F6230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2594F158" w14:textId="132B59BE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Termín: </w:t>
      </w:r>
      <w:r>
        <w:rPr>
          <w:rFonts w:ascii="Arial" w:hAnsi="Arial" w:cs="Arial"/>
          <w:sz w:val="28"/>
          <w:szCs w:val="28"/>
        </w:rPr>
        <w:tab/>
      </w:r>
      <w:r w:rsidR="000D12A0">
        <w:rPr>
          <w:rFonts w:ascii="Arial" w:hAnsi="Arial" w:cs="Arial"/>
          <w:sz w:val="28"/>
          <w:szCs w:val="28"/>
        </w:rPr>
        <w:t>20</w:t>
      </w:r>
      <w:r w:rsidR="00F35ADA">
        <w:rPr>
          <w:rFonts w:ascii="Arial" w:hAnsi="Arial" w:cs="Arial"/>
          <w:sz w:val="28"/>
          <w:szCs w:val="28"/>
        </w:rPr>
        <w:t>-</w:t>
      </w:r>
      <w:r w:rsidR="000D12A0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.</w:t>
      </w:r>
      <w:r w:rsidR="00A33E44"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>202</w:t>
      </w:r>
      <w:r w:rsidR="005A57B2">
        <w:rPr>
          <w:rFonts w:ascii="Arial" w:hAnsi="Arial" w:cs="Arial"/>
          <w:sz w:val="28"/>
          <w:szCs w:val="28"/>
        </w:rPr>
        <w:t>4</w:t>
      </w:r>
    </w:p>
    <w:p w14:paraId="6B125D7C" w14:textId="60EC95D9" w:rsidR="002956FD" w:rsidRDefault="002F6230" w:rsidP="00166F6D">
      <w:pPr>
        <w:pStyle w:val="Bezmezer"/>
        <w:rPr>
          <w:rFonts w:ascii="Arial" w:hAnsi="Arial" w:cs="Arial"/>
          <w:sz w:val="28"/>
          <w:szCs w:val="28"/>
        </w:rPr>
      </w:pPr>
      <w:r w:rsidRPr="002F6230">
        <w:rPr>
          <w:rFonts w:ascii="Arial" w:hAnsi="Arial" w:cs="Arial"/>
          <w:sz w:val="28"/>
          <w:szCs w:val="28"/>
        </w:rPr>
        <w:t>Obec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5A57B2">
        <w:rPr>
          <w:rFonts w:ascii="Arial" w:hAnsi="Arial" w:cs="Arial"/>
          <w:sz w:val="28"/>
          <w:szCs w:val="28"/>
        </w:rPr>
        <w:t>Zvole</w:t>
      </w:r>
    </w:p>
    <w:p w14:paraId="6F3D9480" w14:textId="6DC23253" w:rsidR="000D12A0" w:rsidRDefault="002F6230" w:rsidP="000D12A0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Lokalita</w:t>
      </w:r>
      <w:r w:rsidR="00FC4F0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0D12A0">
        <w:rPr>
          <w:rFonts w:ascii="Arial" w:hAnsi="Arial" w:cs="Arial"/>
          <w:sz w:val="28"/>
          <w:szCs w:val="28"/>
        </w:rPr>
        <w:t>Nová Zvole</w:t>
      </w:r>
    </w:p>
    <w:p w14:paraId="7DC78EC4" w14:textId="7633C285" w:rsidR="002F6230" w:rsidRDefault="000D12A0" w:rsidP="000D12A0">
      <w:pPr>
        <w:pStyle w:val="Bezmez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</w:t>
      </w:r>
      <w:r w:rsidR="005A57B2">
        <w:rPr>
          <w:rFonts w:ascii="Arial" w:hAnsi="Arial" w:cs="Arial"/>
          <w:sz w:val="28"/>
          <w:szCs w:val="28"/>
        </w:rPr>
        <w:t>lice:</w:t>
      </w:r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="005A57B2" w:rsidRPr="005A57B2">
        <w:rPr>
          <w:rFonts w:ascii="Arial" w:hAnsi="Arial" w:cs="Arial"/>
          <w:sz w:val="28"/>
          <w:szCs w:val="28"/>
        </w:rPr>
        <w:t>Březovská</w:t>
      </w:r>
      <w:proofErr w:type="spellEnd"/>
      <w:r>
        <w:rPr>
          <w:rFonts w:ascii="Arial" w:hAnsi="Arial" w:cs="Arial"/>
          <w:sz w:val="28"/>
          <w:szCs w:val="28"/>
        </w:rPr>
        <w:t>, Borová, Okrajová, Přední, Zadní, Středová,                                                   -                 Centrální, Spojovací, Na Rozhraní</w:t>
      </w:r>
    </w:p>
    <w:p w14:paraId="5A67605F" w14:textId="74BB82DB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69EAA8FD" w14:textId="1F7F0BD5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49BA7DE8" w14:textId="77777777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40462C3F" w14:textId="60221F93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6384785D" w14:textId="7AB06030" w:rsidR="002F6230" w:rsidRDefault="002F6230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32881BA9" w14:textId="18DAFF89" w:rsidR="00FC4F02" w:rsidRDefault="002F6230" w:rsidP="00166F6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Čištění bude probíhat strojově </w:t>
      </w:r>
      <w:r w:rsidR="00FC4F02">
        <w:rPr>
          <w:rFonts w:ascii="Arial" w:hAnsi="Arial" w:cs="Arial"/>
          <w:sz w:val="28"/>
          <w:szCs w:val="28"/>
        </w:rPr>
        <w:t xml:space="preserve">silným </w:t>
      </w:r>
      <w:r>
        <w:rPr>
          <w:rFonts w:ascii="Arial" w:hAnsi="Arial" w:cs="Arial"/>
          <w:sz w:val="28"/>
          <w:szCs w:val="28"/>
        </w:rPr>
        <w:t xml:space="preserve">recyklačním vozem tlakovou vodou a odsáváním hrubých nečistot. Při čištění může vzniknout podtlak a ojediněle přetlak. Doporučujeme sklopit záchodový poklop. </w:t>
      </w:r>
    </w:p>
    <w:p w14:paraId="67892F30" w14:textId="596D69CE" w:rsidR="002F6230" w:rsidRDefault="002F6230" w:rsidP="00166F6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řádně provedené kanalizační přípojky (revizní šachta, odvětrání</w:t>
      </w:r>
      <w:r w:rsidR="00FC4F0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sklon</w:t>
      </w:r>
      <w:r w:rsidR="00FC4F02">
        <w:rPr>
          <w:rFonts w:ascii="Arial" w:hAnsi="Arial" w:cs="Arial"/>
          <w:sz w:val="28"/>
          <w:szCs w:val="28"/>
        </w:rPr>
        <w:t xml:space="preserve"> potrubí</w:t>
      </w:r>
      <w:r>
        <w:rPr>
          <w:rFonts w:ascii="Arial" w:hAnsi="Arial" w:cs="Arial"/>
          <w:sz w:val="28"/>
          <w:szCs w:val="28"/>
        </w:rPr>
        <w:t>) nemůže vzniknout žádná škoda</w:t>
      </w:r>
      <w:r w:rsidR="00FC4F02">
        <w:rPr>
          <w:rFonts w:ascii="Arial" w:hAnsi="Arial" w:cs="Arial"/>
          <w:sz w:val="28"/>
          <w:szCs w:val="28"/>
        </w:rPr>
        <w:t>.</w:t>
      </w:r>
    </w:p>
    <w:p w14:paraId="128C2BE0" w14:textId="622F2587" w:rsidR="002F6230" w:rsidRDefault="002F6230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28B60F84" w14:textId="26A28237" w:rsidR="002956FD" w:rsidRPr="002F6230" w:rsidRDefault="002956F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5E249FF2" w14:textId="1D52C72A" w:rsidR="00AF7426" w:rsidRPr="002F6230" w:rsidRDefault="00AF7426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603C5C3C" w14:textId="29E2EABA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  <w:r w:rsidRPr="002F6230">
        <w:rPr>
          <w:rFonts w:ascii="Arial" w:hAnsi="Arial" w:cs="Arial"/>
          <w:sz w:val="28"/>
          <w:szCs w:val="28"/>
        </w:rPr>
        <w:t xml:space="preserve">Datum </w:t>
      </w:r>
      <w:r w:rsidR="00AF7426" w:rsidRPr="002F6230">
        <w:rPr>
          <w:rFonts w:ascii="Arial" w:hAnsi="Arial" w:cs="Arial"/>
          <w:sz w:val="28"/>
          <w:szCs w:val="28"/>
        </w:rPr>
        <w:t>vydání</w:t>
      </w:r>
      <w:r w:rsidRPr="002F6230">
        <w:rPr>
          <w:rFonts w:ascii="Arial" w:hAnsi="Arial" w:cs="Arial"/>
          <w:sz w:val="28"/>
          <w:szCs w:val="28"/>
        </w:rPr>
        <w:tab/>
      </w:r>
      <w:r w:rsidR="000D12A0">
        <w:rPr>
          <w:rFonts w:ascii="Arial" w:hAnsi="Arial" w:cs="Arial"/>
          <w:sz w:val="28"/>
          <w:szCs w:val="28"/>
        </w:rPr>
        <w:t>20</w:t>
      </w:r>
      <w:r w:rsidR="00FC4F02">
        <w:rPr>
          <w:rFonts w:ascii="Arial" w:hAnsi="Arial" w:cs="Arial"/>
          <w:sz w:val="28"/>
          <w:szCs w:val="28"/>
        </w:rPr>
        <w:t>.</w:t>
      </w:r>
      <w:r w:rsidR="005A57B2">
        <w:rPr>
          <w:rFonts w:ascii="Arial" w:hAnsi="Arial" w:cs="Arial"/>
          <w:sz w:val="28"/>
          <w:szCs w:val="28"/>
        </w:rPr>
        <w:t>8</w:t>
      </w:r>
      <w:r w:rsidR="00FC4F02">
        <w:rPr>
          <w:rFonts w:ascii="Arial" w:hAnsi="Arial" w:cs="Arial"/>
          <w:sz w:val="28"/>
          <w:szCs w:val="28"/>
        </w:rPr>
        <w:t>.202</w:t>
      </w:r>
      <w:r w:rsidR="005A57B2">
        <w:rPr>
          <w:rFonts w:ascii="Arial" w:hAnsi="Arial" w:cs="Arial"/>
          <w:sz w:val="28"/>
          <w:szCs w:val="28"/>
        </w:rPr>
        <w:t>4</w:t>
      </w:r>
    </w:p>
    <w:p w14:paraId="5E90133A" w14:textId="77777777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77174A4D" w14:textId="1C782FE6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41FE5EDD" w14:textId="7319E1DE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0E1F675E" w14:textId="77777777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57EC1ABB" w14:textId="75CA8631" w:rsidR="00166F6D" w:rsidRPr="002F6230" w:rsidRDefault="002956FD" w:rsidP="00166F6D">
      <w:pPr>
        <w:pStyle w:val="Bezmezer"/>
        <w:rPr>
          <w:rFonts w:ascii="Arial" w:hAnsi="Arial" w:cs="Arial"/>
          <w:sz w:val="28"/>
          <w:szCs w:val="28"/>
        </w:rPr>
      </w:pPr>
      <w:r w:rsidRPr="002F6230">
        <w:rPr>
          <w:rFonts w:ascii="Arial" w:hAnsi="Arial" w:cs="Arial"/>
          <w:sz w:val="28"/>
          <w:szCs w:val="28"/>
        </w:rPr>
        <w:t xml:space="preserve">Za </w:t>
      </w:r>
      <w:r w:rsidR="00166F6D" w:rsidRPr="002F6230">
        <w:rPr>
          <w:rFonts w:ascii="Arial" w:hAnsi="Arial" w:cs="Arial"/>
          <w:sz w:val="28"/>
          <w:szCs w:val="28"/>
        </w:rPr>
        <w:t>TSDB</w:t>
      </w:r>
      <w:r w:rsidR="005A57B2">
        <w:rPr>
          <w:rFonts w:ascii="Arial" w:hAnsi="Arial" w:cs="Arial"/>
          <w:sz w:val="28"/>
          <w:szCs w:val="28"/>
        </w:rPr>
        <w:t>:</w:t>
      </w:r>
      <w:r w:rsidR="00166F6D" w:rsidRPr="002F6230">
        <w:rPr>
          <w:rFonts w:ascii="Arial" w:hAnsi="Arial" w:cs="Arial"/>
          <w:sz w:val="28"/>
          <w:szCs w:val="28"/>
        </w:rPr>
        <w:tab/>
      </w:r>
      <w:r w:rsidR="005A57B2">
        <w:rPr>
          <w:rFonts w:ascii="Arial" w:hAnsi="Arial" w:cs="Arial"/>
          <w:sz w:val="28"/>
          <w:szCs w:val="28"/>
        </w:rPr>
        <w:t>Filip Zavřel</w:t>
      </w:r>
    </w:p>
    <w:sectPr w:rsidR="00166F6D" w:rsidRPr="002F6230" w:rsidSect="007A1A1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AE96" w14:textId="77777777" w:rsidR="00370EED" w:rsidRDefault="00370EED">
      <w:r>
        <w:separator/>
      </w:r>
    </w:p>
  </w:endnote>
  <w:endnote w:type="continuationSeparator" w:id="0">
    <w:p w14:paraId="2E4B999F" w14:textId="77777777" w:rsidR="00370EED" w:rsidRDefault="0037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4926" w14:textId="77777777" w:rsidR="005A57B2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4F30B" w14:textId="77777777" w:rsidR="005A57B2" w:rsidRDefault="005A5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0CB0" w14:textId="68B410F7" w:rsidR="005A57B2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426">
      <w:rPr>
        <w:rStyle w:val="slostrnky"/>
        <w:noProof/>
      </w:rPr>
      <w:t>1</w:t>
    </w:r>
    <w:r>
      <w:rPr>
        <w:rStyle w:val="slostrnky"/>
      </w:rPr>
      <w:fldChar w:fldCharType="end"/>
    </w:r>
  </w:p>
  <w:p w14:paraId="2479969A" w14:textId="77777777" w:rsidR="005A57B2" w:rsidRDefault="005A57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E838" w14:textId="39DE5F43" w:rsidR="005A57B2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FirstCap \p \* MERGEFORMAT </w:instrText>
    </w:r>
    <w:r>
      <w:rPr>
        <w:sz w:val="12"/>
      </w:rPr>
      <w:fldChar w:fldCharType="separate"/>
    </w:r>
    <w:r w:rsidR="00F35ADA">
      <w:rPr>
        <w:noProof/>
        <w:sz w:val="12"/>
      </w:rPr>
      <w:t>\\192.168.29.10\data\3_Vodohospodarstvi\Web_TSDB_dokumenty\Odstávky_vody_oznámení\Oznámení čištění kanalizace  23_7_26 Vrané.docx</w:t>
    </w:r>
    <w:r>
      <w:rPr>
        <w:sz w:val="12"/>
      </w:rPr>
      <w:fldChar w:fldCharType="end"/>
    </w:r>
  </w:p>
  <w:p w14:paraId="5C90A25B" w14:textId="52FE3825" w:rsidR="005A57B2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USERNAME  \* MERGEFORMAT </w:instrText>
    </w:r>
    <w:r>
      <w:rPr>
        <w:sz w:val="12"/>
      </w:rPr>
      <w:fldChar w:fldCharType="separate"/>
    </w:r>
    <w:r w:rsidR="00F35ADA">
      <w:rPr>
        <w:noProof/>
        <w:sz w:val="12"/>
      </w:rPr>
      <w:t>Mirek</w:t>
    </w:r>
    <w:r>
      <w:rPr>
        <w:sz w:val="12"/>
      </w:rPr>
      <w:fldChar w:fldCharType="end"/>
    </w:r>
  </w:p>
  <w:p w14:paraId="33B15A1F" w14:textId="77777777" w:rsidR="005A57B2" w:rsidRDefault="00B57FE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B730" w14:textId="77777777" w:rsidR="00370EED" w:rsidRDefault="00370EED">
      <w:r>
        <w:separator/>
      </w:r>
    </w:p>
  </w:footnote>
  <w:footnote w:type="continuationSeparator" w:id="0">
    <w:p w14:paraId="0AD927AA" w14:textId="77777777" w:rsidR="00370EED" w:rsidRDefault="0037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E495" w14:textId="77777777" w:rsidR="005A57B2" w:rsidRDefault="005A57B2">
    <w:pPr>
      <w:pStyle w:val="Zhlav"/>
    </w:pPr>
  </w:p>
  <w:p w14:paraId="7DE3F54D" w14:textId="77777777" w:rsidR="005A57B2" w:rsidRDefault="005A57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9DEB" w14:textId="5A4C0966" w:rsidR="005A57B2" w:rsidRDefault="00B57FE0">
    <w:pPr>
      <w:pStyle w:val="Zhlav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DATE  \l </w:instrText>
    </w:r>
    <w:r>
      <w:rPr>
        <w:sz w:val="14"/>
      </w:rPr>
      <w:fldChar w:fldCharType="separate"/>
    </w:r>
    <w:r w:rsidR="000D12A0">
      <w:rPr>
        <w:noProof/>
        <w:sz w:val="14"/>
      </w:rPr>
      <w:t>20.08.2024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TIME </w:instrText>
    </w:r>
    <w:r>
      <w:rPr>
        <w:sz w:val="14"/>
      </w:rPr>
      <w:fldChar w:fldCharType="separate"/>
    </w:r>
    <w:r w:rsidR="000D12A0">
      <w:rPr>
        <w:noProof/>
        <w:sz w:val="14"/>
      </w:rPr>
      <w:t>8:15 dop.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1304"/>
    <w:multiLevelType w:val="hybridMultilevel"/>
    <w:tmpl w:val="8D26555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68C3"/>
    <w:multiLevelType w:val="hybridMultilevel"/>
    <w:tmpl w:val="2236C342"/>
    <w:lvl w:ilvl="0" w:tplc="53E0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6C3"/>
    <w:multiLevelType w:val="hybridMultilevel"/>
    <w:tmpl w:val="A6FA4A76"/>
    <w:lvl w:ilvl="0" w:tplc="320A2A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324A9"/>
    <w:multiLevelType w:val="hybridMultilevel"/>
    <w:tmpl w:val="B18C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511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311C8A"/>
    <w:multiLevelType w:val="hybridMultilevel"/>
    <w:tmpl w:val="5448AFC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93AD4"/>
    <w:multiLevelType w:val="hybridMultilevel"/>
    <w:tmpl w:val="17BE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225F5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2582530"/>
    <w:multiLevelType w:val="hybridMultilevel"/>
    <w:tmpl w:val="13FE700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943C0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211751"/>
    <w:multiLevelType w:val="hybridMultilevel"/>
    <w:tmpl w:val="3EEC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98363">
    <w:abstractNumId w:val="4"/>
  </w:num>
  <w:num w:numId="2" w16cid:durableId="102579514">
    <w:abstractNumId w:val="7"/>
  </w:num>
  <w:num w:numId="3" w16cid:durableId="944578668">
    <w:abstractNumId w:val="2"/>
  </w:num>
  <w:num w:numId="4" w16cid:durableId="1021473272">
    <w:abstractNumId w:val="5"/>
  </w:num>
  <w:num w:numId="5" w16cid:durableId="1112476509">
    <w:abstractNumId w:val="9"/>
  </w:num>
  <w:num w:numId="6" w16cid:durableId="874578298">
    <w:abstractNumId w:val="8"/>
  </w:num>
  <w:num w:numId="7" w16cid:durableId="521747595">
    <w:abstractNumId w:val="6"/>
  </w:num>
  <w:num w:numId="8" w16cid:durableId="211576593">
    <w:abstractNumId w:val="3"/>
  </w:num>
  <w:num w:numId="9" w16cid:durableId="1616668247">
    <w:abstractNumId w:val="10"/>
  </w:num>
  <w:num w:numId="10" w16cid:durableId="1233465619">
    <w:abstractNumId w:val="0"/>
  </w:num>
  <w:num w:numId="11" w16cid:durableId="550461329">
    <w:abstractNumId w:val="1"/>
  </w:num>
  <w:num w:numId="12" w16cid:durableId="1411274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5246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465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2591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9330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1233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8428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523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96264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99634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E0"/>
    <w:rsid w:val="000D12A0"/>
    <w:rsid w:val="00102CA0"/>
    <w:rsid w:val="00166F6D"/>
    <w:rsid w:val="001D0E75"/>
    <w:rsid w:val="00203705"/>
    <w:rsid w:val="00234E37"/>
    <w:rsid w:val="002956FD"/>
    <w:rsid w:val="002D741B"/>
    <w:rsid w:val="002F23AA"/>
    <w:rsid w:val="002F384F"/>
    <w:rsid w:val="002F6230"/>
    <w:rsid w:val="00370EED"/>
    <w:rsid w:val="00394187"/>
    <w:rsid w:val="00492A36"/>
    <w:rsid w:val="005A57B2"/>
    <w:rsid w:val="00824477"/>
    <w:rsid w:val="008716A2"/>
    <w:rsid w:val="00937F5C"/>
    <w:rsid w:val="009A7B6F"/>
    <w:rsid w:val="00A33E44"/>
    <w:rsid w:val="00AF7426"/>
    <w:rsid w:val="00B57FE0"/>
    <w:rsid w:val="00B82275"/>
    <w:rsid w:val="00C170E1"/>
    <w:rsid w:val="00D0063D"/>
    <w:rsid w:val="00DC6A0E"/>
    <w:rsid w:val="00E57687"/>
    <w:rsid w:val="00ED6BED"/>
    <w:rsid w:val="00F35ADA"/>
    <w:rsid w:val="00F6595A"/>
    <w:rsid w:val="00FB08E0"/>
    <w:rsid w:val="00FC30E8"/>
    <w:rsid w:val="00FC4F02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D6F757"/>
  <w15:docId w15:val="{FA015430-2B46-466A-8B0C-724FE14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Zhlav">
    <w:name w:val="header"/>
    <w:basedOn w:val="Normln"/>
    <w:link w:val="ZhlavChar"/>
    <w:rsid w:val="00B57FE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B57FE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ln"/>
    <w:rsid w:val="00B57FE0"/>
    <w:pPr>
      <w:spacing w:after="240"/>
      <w:jc w:val="both"/>
    </w:pPr>
    <w:rPr>
      <w:lang w:val="en-GB"/>
    </w:rPr>
  </w:style>
  <w:style w:type="paragraph" w:styleId="Zkladntext">
    <w:name w:val="Body Text"/>
    <w:basedOn w:val="Normln"/>
    <w:link w:val="ZkladntextChar"/>
    <w:rsid w:val="00B57FE0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57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66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@tsdb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tsdb.cz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Technik2</dc:creator>
  <cp:keywords/>
  <dc:description/>
  <cp:lastModifiedBy>Filip Zavřel</cp:lastModifiedBy>
  <cp:revision>2</cp:revision>
  <cp:lastPrinted>2023-07-18T12:36:00Z</cp:lastPrinted>
  <dcterms:created xsi:type="dcterms:W3CDTF">2024-08-20T06:26:00Z</dcterms:created>
  <dcterms:modified xsi:type="dcterms:W3CDTF">2024-08-20T06:26:00Z</dcterms:modified>
</cp:coreProperties>
</file>